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0BE" w:rsidRDefault="009030BE" w:rsidP="009030BE">
      <w:pPr>
        <w:tabs>
          <w:tab w:val="left" w:pos="0"/>
        </w:tabs>
        <w:spacing w:line="360" w:lineRule="auto"/>
        <w:ind w:left="4248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УТВЕРЖДЕНО</w:t>
      </w:r>
    </w:p>
    <w:p w:rsidR="009030BE" w:rsidRDefault="009030BE" w:rsidP="009030BE">
      <w:pPr>
        <w:tabs>
          <w:tab w:val="left" w:pos="0"/>
        </w:tabs>
        <w:spacing w:line="360" w:lineRule="auto"/>
        <w:ind w:left="4248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 УФК по Республике Крым</w:t>
      </w:r>
    </w:p>
    <w:p w:rsidR="009030BE" w:rsidRDefault="009030BE" w:rsidP="009030BE">
      <w:pPr>
        <w:tabs>
          <w:tab w:val="left" w:pos="0"/>
        </w:tabs>
        <w:spacing w:line="360" w:lineRule="auto"/>
        <w:ind w:left="4248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14.01.2015 № 19</w:t>
      </w:r>
    </w:p>
    <w:p w:rsidR="009030BE" w:rsidRDefault="009030BE" w:rsidP="009030BE">
      <w:pPr>
        <w:tabs>
          <w:tab w:val="left" w:pos="0"/>
        </w:tabs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9030BE" w:rsidRDefault="009030BE" w:rsidP="009030BE">
      <w:pPr>
        <w:tabs>
          <w:tab w:val="left" w:pos="0"/>
        </w:tabs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9030BE" w:rsidRDefault="009030BE" w:rsidP="009030BE">
      <w:pPr>
        <w:tabs>
          <w:tab w:val="left" w:pos="0"/>
        </w:tabs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 Аттестационной комиссии </w:t>
      </w:r>
    </w:p>
    <w:p w:rsidR="009030BE" w:rsidRDefault="009030BE" w:rsidP="009030BE">
      <w:pPr>
        <w:tabs>
          <w:tab w:val="left" w:pos="0"/>
        </w:tabs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Управления Федерального казначейства по Республике Крым</w:t>
      </w:r>
    </w:p>
    <w:p w:rsidR="009030BE" w:rsidRDefault="009030BE" w:rsidP="009030BE">
      <w:pPr>
        <w:tabs>
          <w:tab w:val="left" w:pos="0"/>
        </w:tabs>
        <w:spacing w:line="360" w:lineRule="auto"/>
        <w:ind w:firstLine="709"/>
        <w:rPr>
          <w:color w:val="000000"/>
          <w:sz w:val="28"/>
          <w:szCs w:val="28"/>
        </w:rPr>
      </w:pPr>
    </w:p>
    <w:p w:rsidR="009030BE" w:rsidRPr="00735928" w:rsidRDefault="009030BE" w:rsidP="009030BE">
      <w:pPr>
        <w:tabs>
          <w:tab w:val="left" w:pos="0"/>
        </w:tabs>
        <w:spacing w:line="360" w:lineRule="auto"/>
        <w:rPr>
          <w:color w:val="000000"/>
          <w:sz w:val="28"/>
          <w:szCs w:val="28"/>
        </w:rPr>
      </w:pPr>
      <w:r w:rsidRPr="007312FB">
        <w:rPr>
          <w:color w:val="000000"/>
          <w:sz w:val="28"/>
          <w:szCs w:val="28"/>
        </w:rPr>
        <w:t>Председатель</w:t>
      </w:r>
      <w:r w:rsidRPr="00735928">
        <w:rPr>
          <w:sz w:val="28"/>
          <w:szCs w:val="28"/>
        </w:rPr>
        <w:t xml:space="preserve"> </w:t>
      </w:r>
      <w:r>
        <w:rPr>
          <w:sz w:val="28"/>
          <w:szCs w:val="28"/>
        </w:rPr>
        <w:t>Аттестационной</w:t>
      </w:r>
      <w:r w:rsidRPr="007312FB">
        <w:rPr>
          <w:color w:val="000000"/>
          <w:sz w:val="28"/>
          <w:szCs w:val="28"/>
        </w:rPr>
        <w:t xml:space="preserve"> комиссии</w:t>
      </w:r>
      <w:r>
        <w:rPr>
          <w:color w:val="000000"/>
          <w:sz w:val="28"/>
          <w:szCs w:val="28"/>
        </w:rPr>
        <w:t>:</w:t>
      </w:r>
    </w:p>
    <w:p w:rsidR="009030BE" w:rsidRDefault="009030BE" w:rsidP="009030BE">
      <w:pPr>
        <w:tabs>
          <w:tab w:val="left" w:pos="0"/>
        </w:tabs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  <w:t>Н.Ю. Зиновьева</w:t>
      </w:r>
      <w:r w:rsidRPr="007312FB">
        <w:rPr>
          <w:color w:val="000000"/>
          <w:spacing w:val="1"/>
          <w:sz w:val="28"/>
          <w:szCs w:val="28"/>
        </w:rPr>
        <w:t xml:space="preserve"> </w:t>
      </w:r>
      <w:r w:rsidRPr="007312FB">
        <w:rPr>
          <w:sz w:val="28"/>
          <w:szCs w:val="28"/>
        </w:rPr>
        <w:t>–</w:t>
      </w:r>
      <w:r w:rsidRPr="007312FB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заместитель руководителя </w:t>
      </w:r>
      <w:r w:rsidRPr="007312FB">
        <w:rPr>
          <w:color w:val="000000"/>
          <w:spacing w:val="1"/>
          <w:sz w:val="28"/>
          <w:szCs w:val="28"/>
        </w:rPr>
        <w:t>Управления</w:t>
      </w:r>
      <w:r>
        <w:rPr>
          <w:color w:val="000000"/>
          <w:spacing w:val="1"/>
          <w:sz w:val="28"/>
          <w:szCs w:val="28"/>
        </w:rPr>
        <w:t xml:space="preserve"> Федерального казначейства по Республике Крым;</w:t>
      </w:r>
    </w:p>
    <w:p w:rsidR="009030BE" w:rsidRDefault="009030BE" w:rsidP="009030BE">
      <w:pPr>
        <w:tabs>
          <w:tab w:val="left" w:pos="0"/>
        </w:tabs>
        <w:spacing w:line="360" w:lineRule="auto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Заместитель председателя </w:t>
      </w:r>
      <w:r>
        <w:rPr>
          <w:sz w:val="28"/>
          <w:szCs w:val="28"/>
        </w:rPr>
        <w:t>Аттестационной</w:t>
      </w:r>
      <w:r w:rsidRPr="007312FB">
        <w:rPr>
          <w:color w:val="000000"/>
          <w:sz w:val="28"/>
          <w:szCs w:val="28"/>
        </w:rPr>
        <w:t xml:space="preserve"> комиссии</w:t>
      </w:r>
      <w:r>
        <w:rPr>
          <w:color w:val="000000"/>
          <w:spacing w:val="1"/>
          <w:sz w:val="28"/>
          <w:szCs w:val="28"/>
        </w:rPr>
        <w:t>:</w:t>
      </w:r>
    </w:p>
    <w:p w:rsidR="009030BE" w:rsidRPr="007312FB" w:rsidRDefault="009030BE" w:rsidP="009030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Е.В. </w:t>
      </w:r>
      <w:proofErr w:type="spellStart"/>
      <w:r>
        <w:rPr>
          <w:sz w:val="28"/>
          <w:szCs w:val="28"/>
        </w:rPr>
        <w:t>Рыбчинская</w:t>
      </w:r>
      <w:proofErr w:type="spellEnd"/>
      <w:r w:rsidRPr="007312F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7312FB">
        <w:rPr>
          <w:sz w:val="28"/>
          <w:szCs w:val="28"/>
        </w:rPr>
        <w:t xml:space="preserve">начальник отдела </w:t>
      </w:r>
      <w:r>
        <w:rPr>
          <w:sz w:val="28"/>
          <w:szCs w:val="28"/>
        </w:rPr>
        <w:t>кадров</w:t>
      </w:r>
      <w:r w:rsidRPr="007312FB">
        <w:rPr>
          <w:sz w:val="28"/>
          <w:szCs w:val="28"/>
        </w:rPr>
        <w:t xml:space="preserve"> Управления;</w:t>
      </w:r>
    </w:p>
    <w:p w:rsidR="009030BE" w:rsidRDefault="009030BE" w:rsidP="009030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Аттестационной комиссии:</w:t>
      </w:r>
    </w:p>
    <w:p w:rsidR="009030BE" w:rsidRDefault="009030BE" w:rsidP="009030B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И.В. Швец</w:t>
      </w:r>
      <w:r w:rsidRPr="007312FB">
        <w:rPr>
          <w:sz w:val="28"/>
          <w:szCs w:val="28"/>
        </w:rPr>
        <w:t xml:space="preserve"> – </w:t>
      </w:r>
      <w:r>
        <w:rPr>
          <w:sz w:val="28"/>
          <w:szCs w:val="28"/>
        </w:rPr>
        <w:t>заместитель</w:t>
      </w:r>
      <w:r w:rsidRPr="007312FB">
        <w:rPr>
          <w:sz w:val="28"/>
          <w:szCs w:val="28"/>
        </w:rPr>
        <w:t xml:space="preserve"> начальника отдела</w:t>
      </w:r>
      <w:r>
        <w:rPr>
          <w:sz w:val="28"/>
          <w:szCs w:val="28"/>
        </w:rPr>
        <w:t xml:space="preserve"> кадров Управления</w:t>
      </w:r>
      <w:r w:rsidRPr="007312FB">
        <w:rPr>
          <w:sz w:val="28"/>
          <w:szCs w:val="28"/>
        </w:rPr>
        <w:t>;</w:t>
      </w:r>
    </w:p>
    <w:p w:rsidR="009030BE" w:rsidRDefault="009030BE" w:rsidP="009030BE">
      <w:pPr>
        <w:tabs>
          <w:tab w:val="left" w:pos="0"/>
        </w:tabs>
        <w:spacing w:line="360" w:lineRule="auto"/>
        <w:rPr>
          <w:color w:val="000000"/>
          <w:sz w:val="28"/>
          <w:szCs w:val="28"/>
        </w:rPr>
      </w:pPr>
      <w:r w:rsidRPr="007312FB">
        <w:rPr>
          <w:color w:val="000000"/>
          <w:sz w:val="28"/>
          <w:szCs w:val="28"/>
        </w:rPr>
        <w:t>Члены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Аттестационной</w:t>
      </w:r>
      <w:r w:rsidRPr="007312FB">
        <w:rPr>
          <w:color w:val="000000"/>
          <w:sz w:val="28"/>
          <w:szCs w:val="28"/>
        </w:rPr>
        <w:t xml:space="preserve"> комиссии</w:t>
      </w:r>
      <w:r>
        <w:rPr>
          <w:color w:val="000000"/>
          <w:sz w:val="28"/>
          <w:szCs w:val="28"/>
        </w:rPr>
        <w:t>:</w:t>
      </w:r>
    </w:p>
    <w:p w:rsidR="009030BE" w:rsidRDefault="009030BE" w:rsidP="009030BE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А.Н. </w:t>
      </w:r>
      <w:proofErr w:type="spellStart"/>
      <w:r>
        <w:rPr>
          <w:color w:val="000000"/>
          <w:sz w:val="28"/>
          <w:szCs w:val="28"/>
        </w:rPr>
        <w:t>Сиротенко</w:t>
      </w:r>
      <w:proofErr w:type="spellEnd"/>
      <w:r>
        <w:rPr>
          <w:color w:val="000000"/>
          <w:sz w:val="28"/>
          <w:szCs w:val="28"/>
        </w:rPr>
        <w:t xml:space="preserve"> – </w:t>
      </w:r>
      <w:r w:rsidRPr="007312FB">
        <w:rPr>
          <w:color w:val="000000"/>
          <w:spacing w:val="1"/>
          <w:sz w:val="28"/>
          <w:szCs w:val="28"/>
        </w:rPr>
        <w:t xml:space="preserve">временно </w:t>
      </w:r>
      <w:proofErr w:type="gramStart"/>
      <w:r w:rsidRPr="007312FB">
        <w:rPr>
          <w:color w:val="000000"/>
          <w:spacing w:val="1"/>
          <w:sz w:val="28"/>
          <w:szCs w:val="28"/>
        </w:rPr>
        <w:t>испол</w:t>
      </w:r>
      <w:r>
        <w:rPr>
          <w:color w:val="000000"/>
          <w:spacing w:val="1"/>
          <w:sz w:val="28"/>
          <w:szCs w:val="28"/>
        </w:rPr>
        <w:t>няющий</w:t>
      </w:r>
      <w:proofErr w:type="gramEnd"/>
      <w:r>
        <w:rPr>
          <w:color w:val="000000"/>
          <w:spacing w:val="1"/>
          <w:sz w:val="28"/>
          <w:szCs w:val="28"/>
        </w:rPr>
        <w:t xml:space="preserve"> обязанности</w:t>
      </w:r>
      <w:r>
        <w:rPr>
          <w:color w:val="000000"/>
          <w:sz w:val="28"/>
          <w:szCs w:val="28"/>
        </w:rPr>
        <w:t xml:space="preserve"> начальника юридического отдела;</w:t>
      </w:r>
    </w:p>
    <w:p w:rsidR="009030BE" w:rsidRPr="007312FB" w:rsidRDefault="009030BE" w:rsidP="009030B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подразделения, в котором гражданский служащий, подлежащий аттестации, замещает должность гражданской службы;</w:t>
      </w:r>
    </w:p>
    <w:p w:rsidR="009030BE" w:rsidRPr="007312FB" w:rsidRDefault="009030BE" w:rsidP="009030BE">
      <w:pPr>
        <w:tabs>
          <w:tab w:val="left" w:pos="0"/>
        </w:tabs>
        <w:spacing w:line="360" w:lineRule="auto"/>
        <w:ind w:firstLine="709"/>
        <w:rPr>
          <w:color w:val="000000"/>
          <w:sz w:val="28"/>
          <w:szCs w:val="28"/>
        </w:rPr>
      </w:pPr>
      <w:r w:rsidRPr="007312FB">
        <w:rPr>
          <w:color w:val="000000"/>
          <w:sz w:val="28"/>
          <w:szCs w:val="28"/>
        </w:rPr>
        <w:t>Независимый эксперт</w:t>
      </w:r>
      <w:r>
        <w:rPr>
          <w:color w:val="000000"/>
          <w:sz w:val="28"/>
          <w:szCs w:val="28"/>
        </w:rPr>
        <w:t xml:space="preserve"> (</w:t>
      </w:r>
      <w:r w:rsidRPr="007312FB">
        <w:rPr>
          <w:sz w:val="28"/>
          <w:szCs w:val="28"/>
        </w:rPr>
        <w:t>по согласованию</w:t>
      </w:r>
      <w:r>
        <w:rPr>
          <w:color w:val="000000"/>
          <w:sz w:val="28"/>
          <w:szCs w:val="28"/>
        </w:rPr>
        <w:t>);</w:t>
      </w:r>
    </w:p>
    <w:p w:rsidR="009030BE" w:rsidRPr="009030BE" w:rsidRDefault="009030BE" w:rsidP="009030BE">
      <w:pPr>
        <w:tabs>
          <w:tab w:val="left" w:pos="0"/>
        </w:tabs>
        <w:spacing w:line="360" w:lineRule="auto"/>
        <w:ind w:firstLine="709"/>
        <w:rPr>
          <w:color w:val="000000"/>
          <w:sz w:val="28"/>
          <w:szCs w:val="28"/>
        </w:rPr>
      </w:pPr>
      <w:r w:rsidRPr="007312FB">
        <w:rPr>
          <w:color w:val="000000"/>
          <w:sz w:val="28"/>
          <w:szCs w:val="28"/>
        </w:rPr>
        <w:t>Независимый эксперт</w:t>
      </w:r>
      <w:r>
        <w:rPr>
          <w:color w:val="000000"/>
          <w:sz w:val="28"/>
          <w:szCs w:val="28"/>
        </w:rPr>
        <w:t xml:space="preserve"> (</w:t>
      </w:r>
      <w:r w:rsidRPr="007312FB">
        <w:rPr>
          <w:sz w:val="28"/>
          <w:szCs w:val="28"/>
        </w:rPr>
        <w:t>по согласованию</w:t>
      </w:r>
      <w:r>
        <w:rPr>
          <w:color w:val="000000"/>
          <w:sz w:val="28"/>
          <w:szCs w:val="28"/>
        </w:rPr>
        <w:t>).</w:t>
      </w:r>
    </w:p>
    <w:p w:rsidR="0094591B" w:rsidRDefault="0094591B"/>
    <w:sectPr w:rsidR="0094591B" w:rsidSect="00945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08"/>
  <w:characterSpacingControl w:val="doNotCompress"/>
  <w:compat/>
  <w:rsids>
    <w:rsidRoot w:val="009030BE"/>
    <w:rsid w:val="009030BE"/>
    <w:rsid w:val="00945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B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RybchinskayaEV</dc:creator>
  <cp:lastModifiedBy>RybchinskayaEV</cp:lastModifiedBy>
  <cp:revision>1</cp:revision>
  <dcterms:created xsi:type="dcterms:W3CDTF">2015-02-09T10:10:00Z</dcterms:created>
  <dcterms:modified xsi:type="dcterms:W3CDTF">2015-02-09T10:13:00Z</dcterms:modified>
</cp:coreProperties>
</file>